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CE" w:rsidRPr="00915BD0" w:rsidRDefault="00353457" w:rsidP="00353457">
      <w:pPr>
        <w:jc w:val="center"/>
        <w:rPr>
          <w:rFonts w:ascii="TH SarabunPSK" w:hAnsi="TH SarabunPSK" w:cs="TH SarabunPSK"/>
          <w:sz w:val="40"/>
          <w:szCs w:val="40"/>
        </w:rPr>
      </w:pPr>
      <w:r w:rsidRPr="00915BD0">
        <w:rPr>
          <w:rFonts w:ascii="TH SarabunPSK" w:hAnsi="TH SarabunPSK" w:cs="TH SarabunPSK"/>
          <w:sz w:val="40"/>
          <w:szCs w:val="40"/>
          <w:cs/>
        </w:rPr>
        <w:t>ยุทธศาสตร์และแนวทางการพัฒนา</w:t>
      </w:r>
    </w:p>
    <w:p w:rsidR="00353457" w:rsidRPr="00915BD0" w:rsidRDefault="00353457" w:rsidP="00353457">
      <w:pPr>
        <w:jc w:val="center"/>
        <w:rPr>
          <w:rFonts w:ascii="TH SarabunPSK" w:hAnsi="TH SarabunPSK" w:cs="TH SarabunPSK"/>
          <w:sz w:val="10"/>
          <w:szCs w:val="10"/>
        </w:rPr>
      </w:pPr>
    </w:p>
    <w:p w:rsidR="00353457" w:rsidRDefault="0035345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และแนวทางการพัฒนาขององค์การบริหารส่วนตำบลสะพุง</w:t>
      </w:r>
    </w:p>
    <w:p w:rsidR="00E461D2" w:rsidRDefault="00E23EB2" w:rsidP="00C15BE7">
      <w:pPr>
        <w:pStyle w:val="a3"/>
        <w:numPr>
          <w:ilvl w:val="0"/>
          <w:numId w:val="1"/>
        </w:numPr>
        <w:ind w:left="709" w:hanging="34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ยุทธศาสตร์การพัฒนาด้านโครงสร้างพื้นฐาน</w:t>
      </w:r>
      <w:r w:rsidR="004947E1">
        <w:rPr>
          <w:rFonts w:ascii="TH SarabunPSK" w:hAnsi="TH SarabunPSK" w:cs="TH SarabunPSK" w:hint="cs"/>
          <w:sz w:val="32"/>
          <w:szCs w:val="32"/>
          <w:cs/>
        </w:rPr>
        <w:t>ทรัพยากรธรรมชาติและสิ่งแวดล้อม</w:t>
      </w:r>
      <w:r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แนวทางการพัฒนาปรับปรุง ซ่อมแซมบำรุงรักษาถนน วางท่อระบายน้ำ บล็อกคอนเวิร์ส</w:t>
      </w:r>
      <w:r w:rsidR="004947E1">
        <w:rPr>
          <w:rFonts w:ascii="TH SarabunPSK" w:hAnsi="TH SarabunPSK" w:cs="TH SarabunPSK" w:hint="cs"/>
          <w:sz w:val="32"/>
          <w:szCs w:val="32"/>
          <w:cs/>
        </w:rPr>
        <w:t xml:space="preserve"> และพัฒนาเส้นทางคมนาคมให้ได้มาตรฐานและทั่วถึง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</w:rPr>
        <w:t xml:space="preserve">1.2 </w:t>
      </w:r>
      <w:r w:rsidR="004947E1">
        <w:rPr>
          <w:rFonts w:ascii="TH SarabunPSK" w:hAnsi="TH SarabunPSK" w:cs="TH SarabunPSK" w:hint="cs"/>
          <w:sz w:val="32"/>
          <w:szCs w:val="32"/>
          <w:cs/>
        </w:rPr>
        <w:t>ระบบสาธารณูปโภค สาธารณูปการ และการบริหารจัดการน้ำแบบบูรณาการเพื่อป้องกันปัญหาน้ำท่วม และการขาดแคลนน้ำอุปโภคบริโภค</w:t>
      </w:r>
    </w:p>
    <w:p w:rsidR="007A1B57" w:rsidRDefault="007A1B57" w:rsidP="007A1B57">
      <w:pPr>
        <w:pStyle w:val="a3"/>
        <w:ind w:left="709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1.3 </w:t>
      </w:r>
      <w:r>
        <w:rPr>
          <w:rFonts w:ascii="TH SarabunPSK" w:hAnsi="TH SarabunPSK" w:cs="TH SarabunPSK" w:hint="cs"/>
          <w:sz w:val="32"/>
          <w:szCs w:val="32"/>
          <w:cs/>
        </w:rPr>
        <w:t>การบริหารจัดการด้านขยะชุมชน</w:t>
      </w:r>
    </w:p>
    <w:p w:rsidR="00C15BE7" w:rsidRDefault="007A1B57" w:rsidP="00C15BE7">
      <w:pPr>
        <w:pStyle w:val="a3"/>
        <w:numPr>
          <w:ilvl w:val="0"/>
          <w:numId w:val="1"/>
        </w:numPr>
        <w:ind w:left="709" w:hanging="34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การเสริมสร้างสังคมที่เข้มแข็งและการพัฒนาคุณภาพชีวิตที่ดี</w:t>
      </w:r>
      <w:r w:rsidR="00C15BE7">
        <w:rPr>
          <w:rFonts w:ascii="TH SarabunPSK" w:hAnsi="TH SarabunPSK" w:cs="TH SarabunPSK" w:hint="cs"/>
          <w:sz w:val="32"/>
          <w:szCs w:val="32"/>
          <w:cs/>
        </w:rPr>
        <w:br/>
        <w:t>แนวทางการพัฒนา</w:t>
      </w:r>
      <w:r w:rsidR="00C15BE7">
        <w:rPr>
          <w:rFonts w:ascii="TH SarabunPSK" w:hAnsi="TH SarabunPSK" w:cs="TH SarabunPSK" w:hint="cs"/>
          <w:sz w:val="32"/>
          <w:szCs w:val="32"/>
          <w:cs/>
        </w:rPr>
        <w:br/>
      </w:r>
      <w:r w:rsidR="00C15BE7">
        <w:rPr>
          <w:rFonts w:ascii="TH SarabunPSK" w:hAnsi="TH SarabunPSK" w:cs="TH SarabunPSK"/>
          <w:sz w:val="32"/>
          <w:szCs w:val="32"/>
        </w:rPr>
        <w:t xml:space="preserve">2.1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ส่งเสริมสนับสนุนการศึกษาศูนย์พัฒนาเด็กเล็ก การศึกษาในระบบนอกระบบและการศึกษาตามอัธยาศัย</w:t>
      </w:r>
      <w:r w:rsidR="00C15BE7">
        <w:rPr>
          <w:rFonts w:ascii="TH SarabunPSK" w:hAnsi="TH SarabunPSK" w:cs="TH SarabunPSK" w:hint="cs"/>
          <w:sz w:val="32"/>
          <w:szCs w:val="32"/>
          <w:cs/>
        </w:rPr>
        <w:br/>
      </w:r>
      <w:r w:rsidR="00C15BE7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ส่งเสริมสนับสนุนกิจกรรมทางศาสนา อนุรักษ์ ฟื้นฟู ศิลปวัฒนธรรม ประเพณี และภูมิปัญญาท้องถิ่น</w:t>
      </w:r>
    </w:p>
    <w:p w:rsidR="007A1B57" w:rsidRDefault="007A1B57" w:rsidP="003A47D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ส่งเสริมสวัสดิการสังคมและสังคมสงเคราะห์ พัฒนาผู้ด้อยโอกาส ผู้พิการ ผู้สูงอายุ  เด็ก และเยาวชน</w:t>
      </w:r>
    </w:p>
    <w:p w:rsidR="003A47DF" w:rsidRDefault="003A47DF" w:rsidP="003A47D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ส่งเสริมสนับสนุนกิจกรรมด้านการกีฬาและนันทนาการ</w:t>
      </w:r>
    </w:p>
    <w:p w:rsidR="003A47DF" w:rsidRDefault="003A47DF" w:rsidP="003A47D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ส่งเสริมและพัฒนาด้านสาธารณสุข เสริมสร้างสุขภาพอนามัยของประชาชน การป้องกันและระงับการระบาดของโรคติดต่อ</w:t>
      </w:r>
    </w:p>
    <w:p w:rsidR="003A47DF" w:rsidRDefault="003A47DF" w:rsidP="003A47DF">
      <w:pPr>
        <w:pStyle w:val="a3"/>
        <w:numPr>
          <w:ilvl w:val="1"/>
          <w:numId w:val="1"/>
        </w:num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ส่งเสริม สนับสนุนการป้องกัน ปราบปราม และบำบัดยาเสพติด</w:t>
      </w:r>
    </w:p>
    <w:p w:rsidR="00C15BE7" w:rsidRDefault="008E3BC4" w:rsidP="00C15BE7">
      <w:pPr>
        <w:pStyle w:val="a3"/>
        <w:numPr>
          <w:ilvl w:val="0"/>
          <w:numId w:val="1"/>
        </w:numPr>
        <w:ind w:left="709" w:hanging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ยุทธศาสตร์การเสริมสร้าง</w:t>
      </w:r>
      <w:r w:rsidR="00125227">
        <w:rPr>
          <w:rFonts w:ascii="TH SarabunPSK" w:hAnsi="TH SarabunPSK" w:cs="TH SarabunPSK" w:hint="cs"/>
          <w:sz w:val="32"/>
          <w:szCs w:val="32"/>
          <w:cs/>
        </w:rPr>
        <w:t>เศรษฐกิจ</w:t>
      </w:r>
      <w:r>
        <w:rPr>
          <w:rFonts w:ascii="TH SarabunPSK" w:hAnsi="TH SarabunPSK" w:cs="TH SarabunPSK" w:hint="cs"/>
          <w:sz w:val="32"/>
          <w:szCs w:val="32"/>
          <w:cs/>
        </w:rPr>
        <w:t>ฐานรากให้พึ่งตนเองและแข่งขันได้</w:t>
      </w:r>
      <w:r w:rsidR="00125227">
        <w:rPr>
          <w:rFonts w:ascii="TH SarabunPSK" w:hAnsi="TH SarabunPSK" w:cs="TH SarabunPSK" w:hint="cs"/>
          <w:sz w:val="32"/>
          <w:szCs w:val="32"/>
          <w:cs/>
        </w:rPr>
        <w:br/>
      </w:r>
      <w:r w:rsidR="00125227">
        <w:rPr>
          <w:rFonts w:ascii="TH SarabunPSK" w:hAnsi="TH SarabunPSK" w:cs="TH SarabunPSK"/>
          <w:sz w:val="32"/>
          <w:szCs w:val="32"/>
        </w:rPr>
        <w:t xml:space="preserve">3.1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 สนับสนุน และพัฒนาอาชีพ ตามความต้องการของประชาชนในท้องถิ่น</w:t>
      </w:r>
    </w:p>
    <w:p w:rsidR="003B0A9A" w:rsidRDefault="00915BD0" w:rsidP="00C15BE7">
      <w:pPr>
        <w:pStyle w:val="a3"/>
        <w:numPr>
          <w:ilvl w:val="0"/>
          <w:numId w:val="1"/>
        </w:numPr>
        <w:ind w:left="709" w:hanging="34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</w:t>
      </w:r>
      <w:r w:rsidR="008E3BC4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เสริมสร้างความมั่นคงและการรักษาความสงบเรียบร้อย</w:t>
      </w:r>
      <w:r w:rsidR="003B0A9A">
        <w:rPr>
          <w:rFonts w:ascii="TH SarabunPSK" w:hAnsi="TH SarabunPSK" w:cs="TH SarabunPSK"/>
          <w:sz w:val="32"/>
          <w:szCs w:val="32"/>
          <w:cs/>
        </w:rPr>
        <w:br/>
      </w:r>
      <w:r w:rsidR="003B0A9A">
        <w:rPr>
          <w:rFonts w:ascii="TH SarabunPSK" w:hAnsi="TH SarabunPSK" w:cs="TH SarabunPSK"/>
          <w:sz w:val="32"/>
          <w:szCs w:val="32"/>
        </w:rPr>
        <w:t xml:space="preserve">4.1 </w:t>
      </w:r>
      <w:r w:rsidR="003B0A9A">
        <w:rPr>
          <w:rFonts w:ascii="TH SarabunPSK" w:hAnsi="TH SarabunPSK" w:cs="TH SarabunPSK" w:hint="cs"/>
          <w:sz w:val="32"/>
          <w:szCs w:val="32"/>
          <w:cs/>
        </w:rPr>
        <w:t>แนวทางการ</w:t>
      </w:r>
      <w:r w:rsidR="008E3BC4">
        <w:rPr>
          <w:rFonts w:ascii="TH SarabunPSK" w:hAnsi="TH SarabunPSK" w:cs="TH SarabunPSK" w:hint="cs"/>
          <w:sz w:val="32"/>
          <w:szCs w:val="32"/>
          <w:cs/>
        </w:rPr>
        <w:t>เสริมสร้างความมั่นคงและการรักษาความสงบเรียบร้อยในชุมชน</w:t>
      </w:r>
    </w:p>
    <w:p w:rsidR="004769A7" w:rsidRDefault="004769A7" w:rsidP="00C15BE7">
      <w:pPr>
        <w:pStyle w:val="a3"/>
        <w:numPr>
          <w:ilvl w:val="0"/>
          <w:numId w:val="1"/>
        </w:numPr>
        <w:ind w:left="709" w:hanging="349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ยุทธศาสตร์การพัฒนาการบริหารจัดการภาครัฐที่มีประสิทธิภาพ</w:t>
      </w:r>
      <w:r w:rsidR="003B0A9A">
        <w:rPr>
          <w:rFonts w:ascii="TH SarabunPSK" w:hAnsi="TH SarabunPSK" w:cs="TH SarabunPSK" w:hint="cs"/>
          <w:sz w:val="32"/>
          <w:szCs w:val="32"/>
          <w:cs/>
        </w:rPr>
        <w:br/>
      </w:r>
      <w:r w:rsidR="003B0A9A">
        <w:rPr>
          <w:rFonts w:ascii="TH SarabunPSK" w:hAnsi="TH SarabunPSK" w:cs="TH SarabunPSK"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sz w:val="32"/>
          <w:szCs w:val="32"/>
          <w:cs/>
        </w:rPr>
        <w:t>บริหารจัดการองค์กรให้มีประสิทธิภาพ โปร่งใส ตามหลักการบริหาร กิจการบ้านเมืองที่ดี</w:t>
      </w:r>
      <w:r w:rsidR="003B0A9A">
        <w:rPr>
          <w:rFonts w:ascii="TH SarabunPSK" w:hAnsi="TH SarabunPSK" w:cs="TH SarabunPSK" w:hint="cs"/>
          <w:sz w:val="32"/>
          <w:szCs w:val="32"/>
          <w:cs/>
        </w:rPr>
        <w:br/>
      </w:r>
      <w:r w:rsidR="003B0A9A">
        <w:rPr>
          <w:rFonts w:ascii="TH SarabunPSK" w:hAnsi="TH SarabunPSK" w:cs="TH SarabunPSK"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sz w:val="32"/>
          <w:szCs w:val="32"/>
          <w:cs/>
        </w:rPr>
        <w:t>ปรับปรุง พัฒนา จัดหาเครื่องมือเครื่องใช้ เทคโนโลยีที่ทันสมัย เพื่อเพิ่มประสิทธิภาพในการปฏิบัติราชการและการให้บริการประชาชน</w:t>
      </w:r>
    </w:p>
    <w:p w:rsidR="00915BD0" w:rsidRPr="00E461D2" w:rsidRDefault="00B11FFD" w:rsidP="004769A7">
      <w:pPr>
        <w:pStyle w:val="a3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5.3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ส่งเสริมและพัฒนาบุคลากรท้องถิ่น ให้มีศักยภาพและประสิทธิภาพในการปฏิบัติราชการ</w:t>
      </w:r>
      <w:bookmarkStart w:id="0" w:name="_GoBack"/>
      <w:bookmarkEnd w:id="0"/>
      <w:r w:rsidR="004769A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sectPr w:rsidR="00915BD0" w:rsidRPr="00E461D2" w:rsidSect="00152C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6A52"/>
    <w:multiLevelType w:val="multilevel"/>
    <w:tmpl w:val="25884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62"/>
    <w:rsid w:val="00125227"/>
    <w:rsid w:val="00152C62"/>
    <w:rsid w:val="001D708C"/>
    <w:rsid w:val="00353457"/>
    <w:rsid w:val="003A47DF"/>
    <w:rsid w:val="003B0A9A"/>
    <w:rsid w:val="004769A7"/>
    <w:rsid w:val="004947E1"/>
    <w:rsid w:val="006323CE"/>
    <w:rsid w:val="007A1B57"/>
    <w:rsid w:val="00846C10"/>
    <w:rsid w:val="008E3BC4"/>
    <w:rsid w:val="00915BD0"/>
    <w:rsid w:val="00B11FFD"/>
    <w:rsid w:val="00C15BE7"/>
    <w:rsid w:val="00E23EB2"/>
    <w:rsid w:val="00E461D2"/>
    <w:rsid w:val="00E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10</cp:revision>
  <dcterms:created xsi:type="dcterms:W3CDTF">2014-08-14T03:25:00Z</dcterms:created>
  <dcterms:modified xsi:type="dcterms:W3CDTF">2014-08-27T08:33:00Z</dcterms:modified>
</cp:coreProperties>
</file>